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92D" w:rsidRPr="0098792D" w:rsidRDefault="001C5101" w:rsidP="0098792D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1C5101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-227330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8792D" w:rsidRPr="009879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98792D" w:rsidRPr="009879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98792D" w:rsidRPr="009879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98792D" w:rsidRPr="0098792D" w:rsidRDefault="0098792D" w:rsidP="009879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5F2CFB" w:rsidRPr="005F2CFB" w:rsidTr="005F2CFB">
        <w:tc>
          <w:tcPr>
            <w:tcW w:w="4795" w:type="dxa"/>
            <w:hideMark/>
          </w:tcPr>
          <w:p w:rsidR="004714CC" w:rsidRDefault="004714CC" w:rsidP="005F2CF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РАССМОТРЕНО </w:t>
            </w:r>
          </w:p>
          <w:p w:rsidR="005F2CFB" w:rsidRPr="005F2CFB" w:rsidRDefault="005F2CFB" w:rsidP="005F2CF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C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5F2C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5F2C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5F2CFB" w:rsidRPr="005F2CFB" w:rsidRDefault="005F2CFB" w:rsidP="005F2CF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C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5F2CFB" w:rsidRPr="005F2CFB" w:rsidRDefault="005F2CFB" w:rsidP="005F2CF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C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5F2CFB" w:rsidRPr="005F2CFB" w:rsidRDefault="005F2CFB" w:rsidP="005F2CF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C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4C7843" w:rsidRPr="00655181" w:rsidRDefault="004C7843" w:rsidP="004C7843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4C7843" w:rsidRPr="00CE2DF0" w:rsidRDefault="004C7843" w:rsidP="004C784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4C7843" w:rsidRPr="0098792D" w:rsidRDefault="004C7843" w:rsidP="004C7843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</w:rPr>
      </w:pPr>
      <w:r w:rsidRPr="0098792D">
        <w:rPr>
          <w:b/>
        </w:rPr>
        <w:t xml:space="preserve">ИНСТРУКЦИЯ </w:t>
      </w:r>
    </w:p>
    <w:p w:rsidR="007F65E4" w:rsidRDefault="007F65E4" w:rsidP="004714CC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ОХРАНЕ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ТРУДА ПО БЕЗОПАСНЫМ МЕТОДАМ РАБОТЫ    </w:t>
      </w:r>
      <w:r w:rsidRPr="009879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ГАЗОВЫМ </w:t>
      </w:r>
      <w:r w:rsidRPr="009879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КОТЛОМ </w:t>
      </w:r>
    </w:p>
    <w:p w:rsidR="007F65E4" w:rsidRDefault="007F65E4" w:rsidP="004C7843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7F65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требования </w:t>
      </w:r>
      <w:r w:rsidR="00471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охраны труда</w:t>
      </w:r>
    </w:p>
    <w:p w:rsidR="007F65E4" w:rsidRPr="004714CC" w:rsidRDefault="007F65E4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1.1. К самостоятельной работе в газовой котельной допускаются работники: не моложе 18 лет; имеющие соответствующую квалификацию; обученные по соответствующей программе, имеющие удостоверение квалификационной комиссии на право обслуживания котла и прошедшие стажировку на рабочем месте; прошедшие вводный инструктаж и первичный инструктаж на рабочем месте по охране труда; обученные безопасным методам работы; прошедшие предварительный (перед приемом на работу) и периодические (во время работы) медосмотры и не имеющие противопоказаний по состоянию здоровья. </w:t>
      </w:r>
    </w:p>
    <w:p w:rsidR="007F65E4" w:rsidRPr="004714CC" w:rsidRDefault="007F65E4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1.2. Оператор, не прошедший своевременно повторный инструктаж по охране и ежегодную проверку знаний по безопасности труда, не должен приступать к работе. </w:t>
      </w:r>
    </w:p>
    <w:p w:rsidR="007F65E4" w:rsidRPr="004714CC" w:rsidRDefault="007F65E4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1.3. Оператор газовой котельной обязан: соблюдать правила внутреннего трудового распорядка, принятые в учреждении; знать правила применения средств индивидуальной защиты; знать правила оказания первой помощи при несчастных случаях; знать правила противопожарного режима; соблюдать правила личной гигиены; знать опасные и вредные производственные факторы, связанные с выполняемой работой. </w:t>
      </w:r>
    </w:p>
    <w:p w:rsidR="007F65E4" w:rsidRPr="004714CC" w:rsidRDefault="007F65E4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1.4. Наряду с требованиями данной Инструкции оператор котельной должен соблюдать: требования, изложенные в тарифно-квалификационных характеристиках, предъявляемые к уровню теоретических и практических знаний работающего соответствующей квалификации; требования Производственной инструкции по обслуживанию котлов; правила технической эксплуатации оборудования, приспособлений, инструмента, при помощи которых он работает или которые обслуживает. </w:t>
      </w:r>
    </w:p>
    <w:p w:rsidR="00D46052" w:rsidRPr="004714CC" w:rsidRDefault="007F65E4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1.5. Оператор газовой котельной должен знать, что наиболее опасными и вредными факторами, которые могут действовать на него в процессе работы, являются: оборудование; вредные газы; пыль; вредные химические вещества; шум, микроклимат помещений; воздействие электрического тока; тепловое излучение. </w:t>
      </w:r>
    </w:p>
    <w:p w:rsidR="00D46052" w:rsidRPr="004714CC" w:rsidRDefault="007F65E4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1.6. При выполнении работы в соответствии с видом опасных и вредных производственных факторов оператор газовой котельной обязан пользоваться спецодеждой и средствами индивидуальной защиты </w:t>
      </w:r>
    </w:p>
    <w:p w:rsidR="00D46052" w:rsidRPr="004714CC" w:rsidRDefault="007F65E4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46052"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="00D46052"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Оператор газовой котельной должен пользоваться тем инструментом и приспособлениями, обращению с которыми обучен и проинструктирован. </w:t>
      </w:r>
    </w:p>
    <w:p w:rsidR="00D46052" w:rsidRPr="004714CC" w:rsidRDefault="00D46052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1.8. Оператор газовой котельной должен соблюдать правила пожарной безопасности, уметь пользоваться средствами пожаротушения. Курить разрешается только в специально отведенных местах. </w:t>
      </w:r>
    </w:p>
    <w:p w:rsidR="00D46052" w:rsidRPr="004714CC" w:rsidRDefault="00D46052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1.9. Оператор газовой котельной во время работы не должен оставлять работающий котел без наблюдения. </w:t>
      </w:r>
    </w:p>
    <w:p w:rsidR="00D46052" w:rsidRPr="004714CC" w:rsidRDefault="00D46052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1.10. При несчастных случаях необходимо оказать первую помощь пострадавшему, вызвать врача и сообщить о случившемся администрации котельной, по возможности сохранив обстановку на месте происшествия для расследования. </w:t>
      </w:r>
    </w:p>
    <w:p w:rsidR="00D46052" w:rsidRPr="004714CC" w:rsidRDefault="00D46052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1.11. О неисправностях оборудования, приспособлений и инструмента, а также средств индивидуальной защиты и других нарушениях требований безопасности оператор котельной должен немедленно сообщить администрации и сделать запись в сменном журнале. </w:t>
      </w:r>
    </w:p>
    <w:p w:rsidR="007F65E4" w:rsidRPr="004714CC" w:rsidRDefault="00D46052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1.12. За нарушение требований Инструкции работник несет ответственность согласно действующему законодательству РФ. </w:t>
      </w:r>
    </w:p>
    <w:p w:rsidR="00D46052" w:rsidRPr="004714CC" w:rsidRDefault="00D46052" w:rsidP="004714C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>2. Требования б</w:t>
      </w:r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 </w:t>
      </w:r>
      <w:proofErr w:type="gramStart"/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труда </w:t>
      </w: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перед</w:t>
      </w:r>
      <w:proofErr w:type="gramEnd"/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началом работы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2.1. Перед началом работы оператор газовой котельной обязан: привести в порядок и надеть рабочую одежду, подготовить исправные индивидуальные средства защиты; проверить исправность обслуживаемых котлов и оборудования, наличие и исправность аварийного освещения и сигнализации, показания приборов; принять дежурство.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2.2. При выполнении опасных, незнакомых или редко выполняемых работ оператор котельной должен получить целевой инструктаж по безопасности труда от руководителя работ.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2.3. Помещение котельной должно быть чистым и освещенным в соответствии с санитарными нормами. Запрещается загромождать помещение котельной или хранить в нем какие-либо материалы и предметы. Проходы в котельном отделении и выходы из него всегда должны быть свободными. Пролитое масло и мусор необходимо убирать. Лица, работающие в котельной, обязаны поддерживать чистоту.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2.8. Заступающий на смену оператор котельной обязан проверить действие механизмов, котлов. Узнать от сдающего смену обо всех неисправностях в работе.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</w:t>
      </w:r>
      <w:proofErr w:type="gramEnd"/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труда </w:t>
      </w: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>во время работы</w:t>
      </w: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3.1. Оператор котельной при подготовке к растопке котла, работающего на газовом топливе, должен: проверить исправность газопровода и установленных на нем кранов и задвижек (вся запорная арматура на газопроводах должна быть закрыта, а краны на продувочных газопроводах открыты); продуть газопровод через продувочную свечу, постепенно открывая задвижку на ответвлении газопровода к котлу, убедиться в отсутствии взрывоопасной смеси в газопроводе (газоанализатором), после чего свечу закрыть; убедиться в отсутствии утечки газа из газопровода, газового оборудования и арматуры путем </w:t>
      </w:r>
      <w:proofErr w:type="spellStart"/>
      <w:r w:rsidRPr="004714CC">
        <w:rPr>
          <w:rFonts w:ascii="Times New Roman" w:hAnsi="Times New Roman" w:cs="Times New Roman"/>
          <w:sz w:val="24"/>
          <w:szCs w:val="24"/>
          <w:lang w:eastAsia="ru-RU"/>
        </w:rPr>
        <w:t>обмыливания</w:t>
      </w:r>
      <w:proofErr w:type="spellEnd"/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 их. Пользоваться для этой цели открытым огнем запрещается; проверить по манометру давление газа; отрегулировать тягу растапливаемого котла, установив разрежение в топке 2-3 мм вод. ст.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 3.2. Зажигая газ в горелке запальником, медленно открывая задвижку, начать подачу воздуха, затем увеличить подачу газа и воздуха. Если до розжига горелки погаснет запальник, то необходимо немедленно перекрыть подачу газа, вынуть запальник, провентилировать топку и газоходы в течение 10-15 минут и только после этого приступить повторно к розжигу горелки. Если при розжиге зажженная горелка погаснет, необходимо также перекрыть подачу газа, провентилировать в течение 10-15 минут топку и газоходы, после чего приступить к повторному розжигу горелки.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3.3. Оператору котельной запрещается зажигать в топке погасший газ без предварительной вентиляции топки и газоходов.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>3.4. Перед включением котла в работу оператор котельной должен произвести: проверку исправности действия предохранительных клапанов, водоуказательных приборов, манометра и питательных устройств; проверку показаний сниженных указателей уровня воды по указателям уровня воды прямого действия; проверку и включение автоматики безопасности, сигнализаторов и аппаратуры автоматического управления котлом.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3.5. Во время работы котла оператор должен:  поддерживать нормальный уровень воды в котле, при этом нельзя допускать, чтобы уровень воды опускался ниже допустимого низшего уровня или поднимался выше допустимого верхнего уровня; поддерживать нормальное давление пара; поддерживать нормальную температуру перегретого пара, а также питательной воды; поддерживать нормальную работу горелок (форсунок); не реже одного раза в смену проверять исправность действия манометра путем продувки с помощью трехходового крана; проверять продувкой исправность водоуказательных </w:t>
      </w:r>
      <w:r w:rsidRPr="004714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приборов и предохранительных клапанов в сроки, указанные в инструкции по эксплуатации котла.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3.6. Остановка котла во всех случаях, кроме аварийной остановки, должна производиться только после получения на это распоряжения администрации учреждения.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3.7. При остановке котла, работающего на газовом топливе, оператор должен: уменьшить, а затем совсем прекратить подачу газа к горелкам, а затем и воздуха (при инфекционных горелках сначала воздуха, а затем газа); открыть продувочную свечу на отводе и провентилировать топку и газоходы.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</w:t>
      </w:r>
      <w:proofErr w:type="gramStart"/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</w:t>
      </w:r>
      <w:proofErr w:type="gramEnd"/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труда </w:t>
      </w: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 аварийных ситуациях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>4.1. Оператор котельной должен немедленно остановить котел (</w:t>
      </w:r>
      <w:proofErr w:type="spellStart"/>
      <w:r w:rsidRPr="004714CC">
        <w:rPr>
          <w:rFonts w:ascii="Times New Roman" w:hAnsi="Times New Roman" w:cs="Times New Roman"/>
          <w:sz w:val="24"/>
          <w:szCs w:val="24"/>
          <w:lang w:eastAsia="ru-RU"/>
        </w:rPr>
        <w:t>аварийно</w:t>
      </w:r>
      <w:proofErr w:type="spellEnd"/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) и сообщить об этом работодателю, если: перестало действовать более 50 % предохранительных клапанов или заменяющих их устройств; давление в котле повысилось более чем на 10 % против допустимого и продолжает расти, несмотря на прекращение подачи топлива, уменьшение тяги и усиленное питание водой; произошла утечка воды из котла; подпитка котла водой при этом запрещена; уровень воды быстро снижается, несмотря на усиленное питание котла водой; прекращено действие всех питательных устройств; прекращено действие всех водоуказательных приборов; в основных элементах котла обнаружены трещины, вспучивание, пропуски в сварных швах, обрывы двух или более находящихся рядом связей; обнаружена загазованность котельной, работающей на газе, произошел взрыв </w:t>
      </w:r>
      <w:proofErr w:type="spellStart"/>
      <w:r w:rsidRPr="004714CC">
        <w:rPr>
          <w:rFonts w:ascii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 смеси в топке котла или газоходах; возник пожар в котельной.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4.2. При возникновении пожара в котельной оператор должен: немедленно вызвать пожарную охрану, сообщить об этом работодателю и принять меры по тушению пожаров; немедленно отключить газопровод газовой котельной с помощью задвижки, установленной вне помещения; если пожар в котельной не удается быстро ликвидировать, остановить котлы в аварийном порядке, усиленно питая их водой и выпуская пар; при остановке котла из-за загорания сажи немедленно прекратить подачу топлива и воздуха в топку, перекрыть тягу, остановив дымососы и вентиляторы и полностью перекрыть воздушные и газовые заслонки.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sz w:val="24"/>
          <w:szCs w:val="24"/>
          <w:lang w:eastAsia="ru-RU"/>
        </w:rPr>
        <w:t xml:space="preserve">4.3. О каждом несчастном случае, очевидцем которого он был, оператор котельной должен немедленно сообщить работодателю, а пострадавшему оказать первую помощь, вызвать врача, помочь доставить пострадавшего в ближайшее медицинское учреждение.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</w:t>
      </w:r>
      <w:proofErr w:type="gramEnd"/>
      <w:r w:rsid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труда </w:t>
      </w: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 окончании работы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>5.</w:t>
      </w:r>
      <w:r w:rsidRPr="004714CC">
        <w:rPr>
          <w:rFonts w:ascii="Times New Roman" w:hAnsi="Times New Roman" w:cs="Times New Roman"/>
          <w:sz w:val="24"/>
          <w:szCs w:val="24"/>
          <w:lang w:eastAsia="ru-RU"/>
        </w:rPr>
        <w:t>1. По окончании работ оператор обязан: сдать дежурство по котельной сменщику; вымыть руки с мылом; обо всех недостатках, обнаруженных во время работы, известить своего непосредственного руководителя.</w:t>
      </w:r>
      <w:r w:rsidRPr="004714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8792D" w:rsidRPr="004714CC" w:rsidRDefault="0098792D" w:rsidP="004714C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C7843" w:rsidRPr="004714CC" w:rsidRDefault="004C7843" w:rsidP="004714CC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4CC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98792D" w:rsidRPr="004714CC" w:rsidRDefault="0098792D" w:rsidP="004714CC">
      <w:pPr>
        <w:pStyle w:val="a4"/>
        <w:rPr>
          <w:rFonts w:ascii="Times New Roman" w:hAnsi="Times New Roman" w:cs="Times New Roman"/>
          <w:sz w:val="24"/>
          <w:szCs w:val="24"/>
        </w:rPr>
      </w:pPr>
      <w:r w:rsidRPr="004714CC">
        <w:rPr>
          <w:rFonts w:ascii="Times New Roman" w:hAnsi="Times New Roman" w:cs="Times New Roman"/>
          <w:sz w:val="24"/>
          <w:szCs w:val="24"/>
        </w:rPr>
        <w:t>__________________________</w:t>
      </w:r>
      <w:r w:rsidRPr="004714CC">
        <w:rPr>
          <w:rFonts w:ascii="Times New Roman" w:hAnsi="Times New Roman" w:cs="Times New Roman"/>
          <w:sz w:val="24"/>
          <w:szCs w:val="24"/>
        </w:rPr>
        <w:br/>
        <w:t>_________________________</w:t>
      </w:r>
      <w:r w:rsidRPr="004714CC">
        <w:rPr>
          <w:rFonts w:ascii="Times New Roman" w:hAnsi="Times New Roman" w:cs="Times New Roman"/>
          <w:sz w:val="24"/>
          <w:szCs w:val="24"/>
        </w:rPr>
        <w:br/>
        <w:t>__________________________</w:t>
      </w:r>
    </w:p>
    <w:p w:rsidR="007F1216" w:rsidRPr="004714CC" w:rsidRDefault="007F1216" w:rsidP="004714C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7F1216" w:rsidRPr="004714CC" w:rsidSect="0098792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00C8"/>
    <w:rsid w:val="001C5101"/>
    <w:rsid w:val="003057A0"/>
    <w:rsid w:val="004714CC"/>
    <w:rsid w:val="004C7843"/>
    <w:rsid w:val="005F2CFB"/>
    <w:rsid w:val="006673CD"/>
    <w:rsid w:val="007F1216"/>
    <w:rsid w:val="007F65E4"/>
    <w:rsid w:val="0098792D"/>
    <w:rsid w:val="00A000C8"/>
    <w:rsid w:val="00B460E7"/>
    <w:rsid w:val="00D46052"/>
    <w:rsid w:val="00F02145"/>
    <w:rsid w:val="00F917DA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4465E-F39C-407C-A189-AEBD1935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00C8"/>
  </w:style>
  <w:style w:type="paragraph" w:styleId="a3">
    <w:name w:val="Normal (Web)"/>
    <w:basedOn w:val="a"/>
    <w:uiPriority w:val="99"/>
    <w:unhideWhenUsed/>
    <w:rsid w:val="004C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4C784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4C7843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4714C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71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M2p0H74JdZ6U5rA7n/5vmE2I0LuQZG4zsF6G83PUyfQ=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Y8qm7yOZwSgBsQAEwiLi/INt+ArmaKBcRtIiL4cEmd0=</DigestValue>
    </Reference>
  </SignedInfo>
  <SignatureValue>2pZzimH0WPgMlp7S10036bG4K0CGhJvV+yq81GIUeJE0F5XXM+Q97xXWmMcWpM6E
yYCzB7m0C2YeRSs82K/0nw==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GNjUQMbcaqfwT8fnkJkyf538loc=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pa64w4H7fkQPO+/G4aHwOrI8qk4=</DigestValue>
      </Reference>
      <Reference URI="/word/styles.xml?ContentType=application/vnd.openxmlformats-officedocument.wordprocessingml.styles+xml">
        <DigestMethod Algorithm="http://www.w3.org/2000/09/xmldsig#sha1"/>
        <DigestValue>YHBaCSlzJZ6E2Me82KPxIGHpgFY=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2SqmYfoIBBgdbLetfUjObtDmKQ0=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2023-12-14T08:33:25Z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13</cp:revision>
  <cp:lastPrinted>2022-04-13T05:51:00Z</cp:lastPrinted>
  <dcterms:created xsi:type="dcterms:W3CDTF">2016-02-02T09:48:00Z</dcterms:created>
  <dcterms:modified xsi:type="dcterms:W3CDTF">2023-12-14T08:33:00Z</dcterms:modified>
</cp:coreProperties>
</file>